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A5" w:rsidRPr="004C34A5" w:rsidRDefault="00F83E34" w:rsidP="004C34A5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           </w:t>
      </w:r>
      <w:r w:rsidR="004C34A5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режим занятий обучающихся в МК</w:t>
      </w:r>
      <w:r w:rsidR="004C34A5" w:rsidRPr="004C34A5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ДОУ</w:t>
      </w:r>
    </w:p>
    <w:p w:rsidR="004C34A5" w:rsidRPr="004C34A5" w:rsidRDefault="004C34A5" w:rsidP="004C34A5">
      <w:pPr>
        <w:pStyle w:val="1"/>
        <w:shd w:val="clear" w:color="auto" w:fill="FFFFFF"/>
        <w:spacing w:before="0" w:beforeAutospacing="0" w:after="240" w:afterAutospacing="0"/>
        <w:rPr>
          <w:rFonts w:ascii="Tahoma" w:hAnsi="Tahoma" w:cs="Tahoma"/>
          <w:b w:val="0"/>
          <w:bCs w:val="0"/>
          <w:color w:val="000000"/>
          <w:sz w:val="30"/>
          <w:szCs w:val="30"/>
        </w:rPr>
      </w:pPr>
      <w:r w:rsidRPr="004C34A5">
        <w:rPr>
          <w:sz w:val="24"/>
          <w:szCs w:val="24"/>
        </w:rPr>
        <w:t xml:space="preserve">              </w:t>
      </w:r>
      <w:r>
        <w:rPr>
          <w:b w:val="0"/>
          <w:bCs w:val="0"/>
          <w:sz w:val="24"/>
          <w:szCs w:val="24"/>
        </w:rPr>
        <w:t>             </w:t>
      </w:r>
      <w:r w:rsidRPr="004C34A5">
        <w:rPr>
          <w:sz w:val="24"/>
          <w:szCs w:val="24"/>
        </w:rPr>
        <w:br/>
      </w:r>
      <w:r w:rsidRPr="00CE21A3">
        <w:rPr>
          <w:sz w:val="24"/>
          <w:szCs w:val="24"/>
        </w:rPr>
        <w:t xml:space="preserve">  </w:t>
      </w:r>
      <w:r w:rsidRPr="00CE21A3">
        <w:rPr>
          <w:bCs w:val="0"/>
          <w:sz w:val="24"/>
          <w:szCs w:val="24"/>
        </w:rPr>
        <w:t>         Муниципальное казенное</w:t>
      </w:r>
      <w:r w:rsidRPr="00CE21A3">
        <w:rPr>
          <w:sz w:val="24"/>
          <w:szCs w:val="24"/>
        </w:rPr>
        <w:t xml:space="preserve"> дошкольное образовательное учреждение </w:t>
      </w:r>
      <w:r w:rsidRPr="00CE21A3">
        <w:rPr>
          <w:sz w:val="24"/>
          <w:szCs w:val="24"/>
        </w:rPr>
        <w:br/>
        <w:t>                                                   </w:t>
      </w:r>
      <w:r w:rsidRPr="00CE21A3">
        <w:rPr>
          <w:bCs w:val="0"/>
          <w:sz w:val="24"/>
          <w:szCs w:val="24"/>
        </w:rPr>
        <w:t>ЦР     «Детский сад №2</w:t>
      </w:r>
      <w:r w:rsidRPr="00CE21A3">
        <w:rPr>
          <w:sz w:val="24"/>
          <w:szCs w:val="24"/>
        </w:rPr>
        <w:t>» </w:t>
      </w:r>
      <w:r w:rsidRPr="00CE21A3">
        <w:rPr>
          <w:bCs w:val="0"/>
          <w:sz w:val="24"/>
          <w:szCs w:val="24"/>
        </w:rPr>
        <w:t xml:space="preserve"> с. Хунзах</w:t>
      </w:r>
      <w:r w:rsidRPr="00CE21A3">
        <w:rPr>
          <w:sz w:val="24"/>
          <w:szCs w:val="24"/>
        </w:rPr>
        <w:br/>
      </w:r>
      <w:r w:rsidRPr="00CE21A3">
        <w:rPr>
          <w:sz w:val="24"/>
          <w:szCs w:val="24"/>
        </w:rPr>
        <w:br/>
      </w:r>
      <w:r w:rsidRPr="004C34A5">
        <w:rPr>
          <w:sz w:val="24"/>
          <w:szCs w:val="24"/>
        </w:rPr>
        <w:br/>
        <w:t>                                                                                                              УТВЕРЖДАЮ </w:t>
      </w:r>
      <w:r w:rsidRPr="004C34A5">
        <w:rPr>
          <w:sz w:val="24"/>
          <w:szCs w:val="24"/>
        </w:rPr>
        <w:br/>
        <w:t xml:space="preserve">                                                                          </w:t>
      </w:r>
      <w:r>
        <w:rPr>
          <w:sz w:val="24"/>
          <w:szCs w:val="24"/>
        </w:rPr>
        <w:t>              И.О. Заведующей МКДОУ№2</w:t>
      </w:r>
      <w:r w:rsidRPr="004C34A5">
        <w:rPr>
          <w:sz w:val="24"/>
          <w:szCs w:val="24"/>
        </w:rPr>
        <w:br/>
        <w:t xml:space="preserve">                                                                                      </w:t>
      </w:r>
      <w:r>
        <w:rPr>
          <w:sz w:val="24"/>
          <w:szCs w:val="24"/>
        </w:rPr>
        <w:t xml:space="preserve">          </w:t>
      </w:r>
      <w:proofErr w:type="spellStart"/>
      <w:r>
        <w:rPr>
          <w:sz w:val="24"/>
          <w:szCs w:val="24"/>
        </w:rPr>
        <w:t>_______Исаева</w:t>
      </w:r>
      <w:proofErr w:type="spellEnd"/>
      <w:r>
        <w:rPr>
          <w:sz w:val="24"/>
          <w:szCs w:val="24"/>
        </w:rPr>
        <w:t xml:space="preserve"> С.Т.</w:t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  <w:t>           </w:t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CE21A3">
        <w:rPr>
          <w:sz w:val="24"/>
          <w:szCs w:val="24"/>
        </w:rPr>
        <w:t>                                      РЕЖИМ ЗАНЯТИЙ ОБУЧАЮЩИ</w:t>
      </w:r>
      <w:r w:rsidRPr="00CE21A3">
        <w:rPr>
          <w:bCs w:val="0"/>
          <w:sz w:val="24"/>
          <w:szCs w:val="24"/>
        </w:rPr>
        <w:t>ХСЯ МКДОУ№2</w:t>
      </w:r>
      <w:r w:rsidRPr="00CE21A3">
        <w:rPr>
          <w:sz w:val="24"/>
          <w:szCs w:val="24"/>
        </w:rPr>
        <w:t> </w:t>
      </w:r>
      <w:r w:rsidRPr="00CE21A3">
        <w:rPr>
          <w:sz w:val="24"/>
          <w:szCs w:val="24"/>
        </w:rPr>
        <w:br/>
      </w:r>
      <w:r w:rsidRPr="00CE21A3">
        <w:rPr>
          <w:sz w:val="24"/>
          <w:szCs w:val="24"/>
        </w:rPr>
        <w:br/>
      </w:r>
      <w:r w:rsidRPr="00CE21A3">
        <w:rPr>
          <w:sz w:val="24"/>
          <w:szCs w:val="24"/>
        </w:rPr>
        <w:br/>
      </w:r>
      <w:r w:rsidRPr="00CE21A3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Pr="004C34A5">
        <w:rPr>
          <w:sz w:val="24"/>
          <w:szCs w:val="24"/>
        </w:rPr>
        <w:br/>
      </w:r>
      <w:r w:rsidR="00E0656F">
        <w:rPr>
          <w:rFonts w:ascii="Tahoma" w:hAnsi="Tahoma" w:cs="Tahoma"/>
          <w:b w:val="0"/>
          <w:bCs w:val="0"/>
          <w:color w:val="000000"/>
          <w:sz w:val="30"/>
          <w:szCs w:val="30"/>
        </w:rPr>
        <w:t xml:space="preserve">    </w:t>
      </w:r>
    </w:p>
    <w:p w:rsidR="00CE21A3" w:rsidRDefault="004C34A5" w:rsidP="004C34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  <w:r w:rsidR="00E065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   </w:t>
      </w:r>
      <w:r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  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                                                                            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                                                                    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         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                                        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656F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Принято на заседании Педагогич</w:t>
      </w:r>
      <w:r w:rsidR="00CE21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</w:t>
      </w:r>
      <w:r w:rsidR="00E0656F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 </w:t>
      </w:r>
      <w:r w:rsidR="00E0656F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21A3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</w:t>
      </w:r>
      <w:r w:rsidR="00CE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Протокол№1 от «29 » августа 2018</w:t>
      </w:r>
      <w:r w:rsidR="00CE21A3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="00CE21A3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21A3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656F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656F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CE21A3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21A3"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Режим занятий обучающихся</w:t>
      </w:r>
      <w:r w:rsidR="00CE21A3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 </w:t>
      </w:r>
      <w:r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   </w:t>
      </w:r>
      <w:r w:rsidR="00E065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656F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 1. Общие положения: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 занятий обучающихся составлен в соответствии с требованиями нормативно- правовых документов: 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- Постановление Главного государственного санитарного врача Российской Федерации от 15 мая 2013 г. N 26 г. "Об утверждении </w:t>
      </w:r>
      <w:proofErr w:type="spellStart"/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организаций""; 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- Приказ </w:t>
      </w:r>
      <w:proofErr w:type="spellStart"/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 г.1№1155 «Об утверждении федерального государственного образовательного стандарта дошкольного образования»;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- Приказ Министерства образования и науки РФ от 30.08.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ования»;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- Устав МК</w:t>
      </w:r>
      <w:r w:rsidR="00311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принят 1.09. 2016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- Основная образовательная программа ДОУ, принята на заседании П</w:t>
      </w:r>
      <w:r w:rsidR="00311BF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едагогического совета Протокол №21 от 06.09.2016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             </w:t>
      </w:r>
    </w:p>
    <w:p w:rsidR="004C34A5" w:rsidRDefault="00CE21A3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4C34A5"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2. Режим функционирования Учреждения:</w:t>
      </w:r>
      <w:r w:rsidR="004C34A5"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C34A5"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2.1. МБДОУ №2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</w:t>
      </w:r>
      <w:proofErr w:type="gramStart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пятидневной</w:t>
      </w:r>
      <w:proofErr w:type="gramEnd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недели, выходные дни – суббота, воскресенье, праздничные дни.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2.2.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функционирования МКДОУ №2 составляет 10.5 часов: с 8.00 до 18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.30. 2.3.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функционируют в режиме 10.5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-часового пребывания детей.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34A5" w:rsidRPr="004C34A5">
        <w:rPr>
          <w:rFonts w:ascii="Times New Roman" w:eastAsia="Times New Roman" w:hAnsi="Times New Roman" w:cs="Times New Roman"/>
          <w:b/>
          <w:bCs/>
          <w:sz w:val="18"/>
          <w:lang w:eastAsia="ru-RU"/>
        </w:rPr>
        <w:t>                               3. Цели и задачи режима занятий обучающихся: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3.1. Соблюдение гигиенических норм и требований к организации о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деятельности в МК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3.2. Обеспечение условий для всестороннего развития ребёнка, в соответствии с их возрастными и индивидуальными особенностями.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34A5"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4. Организация режима занятий обучающихся: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4.1. Организаци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образовательного процесса в МК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осуществляется в соответствии с основной образовательной программой дошкольного образования и учебным планом непосредственной образовательной деятельности (далее НОД). Количество и продолжительность НОД, включая дополнительное </w:t>
      </w:r>
      <w:proofErr w:type="gramStart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gramEnd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соответствии с санитарно-гигиеническими нормами и требованиями, которые регламентируются учебным планом.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4.2. Максимально допустимый объём недельной образова</w:t>
      </w:r>
      <w:r w:rsidR="00E0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нагрузки для детей от 1.5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7 лет составляет: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36CB" w:rsidRPr="00CE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4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группе раннего возраста (1.5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 лет) – 1час 40минут, продолжительность НОД не более 10 минут;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младшей группе (3до 4 лет) – 2часа 45 минут, продолжительность НОД не более 15 минут;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   в средней группе (4 до 5 лет) – 3 часа 40 минут, продолжительность НОД не более 20 минут;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группе (5 до 6 лет) – 5часов 45 минут, продолжительность НОД не более 25 минут;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 максимально допустимый объем образовательной нагрузки </w:t>
      </w:r>
      <w:r w:rsidR="0054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половине дня в ранней, 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младшей и средней группах не превышает 10, 30 и 40 минут соответственно</w:t>
      </w:r>
      <w:r w:rsidR="0054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старшей  - 45 минут 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 В середине времени, отведенного на непрерывную образовательную деятельность, проводят физкультурные минутки. Перерывы между занятиями - не менее 10 минут;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В середине непосредственно образовательной деятельности статического характера проводятся физкультурные минутки;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 и т.п.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4.3. Режим дня соответствует возрастным особенностям детей и способствует их гармоничному развитию. Максимальная продолжительность не</w:t>
      </w:r>
      <w:r w:rsidR="00543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прерывного бодрствования детей 1.5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- 7 лет составляет 5,5 - 6 часов. Ежедневная продолжительность прогулки составляет 3- 4 часа. Прогулку организуют 2 раза в день с учетом температуры воздуха и скорости ветра. Во время прогулки с детьми проводятся игры и физические упражнения. Подвижные игры проводятся в конце прогулки перед возвращением детей в помещение ДОУ.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4.4. Продолжительность дневного сна составляет 2,0 – 2,5 часа. Для детей до 3-х лет дневной сон продолжительностью 3 часа.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4.5.Самостоятельная деятельность детей (игры, подготовка к образовательной деятельности, личная гигиена и др.) занимает не менее 3-4 часов.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4.6.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Двигательный режим, физические упражнения и закаливающие мероприятия осуществляются с учетом здоровья, возраста детей и времени года.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Используются формы двигательной деятельности: утренняя гимнастику,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и другие.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В объеме двигательной активности воспитанников 5-7 лет предусматривается организованные формы оздоровительно-воспитательной деятельности 6-8 часов в неделю с учетом психофизиологических особенностей детей, времени года и режима работы. 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С детьми второго и третьего года жизни занятия по физическому развитию основной образовательной программы осуществляют по подгруппам 2 раза в неделю. Занятия по физическому развитию основной образовательной программы для детей в возрасте от 3 до 7 лет организуются не менее 3 раз в неделю.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Длительность занятий по физическому развитию зависит от возраста детей и составляет: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младшей группе - 15 мин.,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средней группе - 20 мин.,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старшей группе - 25 мин.,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подготовительной группе - 30 мин.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раз в неделю для детей 4-7 лет проводят занятия по физическому развитию детей на открытом воздухе – весна-осень. Их проводят только при отсутствии у детей медицинских противопоказаний и наличии у детей спортивной одежды, соответствующей погодным условиям.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4.7.Закаливание детей включает комплекс мероприятий. Это -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 на открытом воздухе; специальные мероприятия: водные (мытье рук по локоть), воздушные и солнечные</w:t>
      </w:r>
      <w:proofErr w:type="gramStart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роцедуры.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Для закаливания детей основные природные факторы используют дифференцированно в зависимости от возраста детей, состояния их здоровья, под наблюдением и по рекомендациям медперсонала.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Закаливающие мероприятия меняют по силе и длительности в зависимости от сезона года, температуры воздуха в помещениях, эпидемиологической обстановки.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При организации закаливания реализуются основные гигиенические принципы – постепенность, систематичность, комплексность и учет индивидуальных особенностей и возможностей ребенка. 3 раза в год (ноябрь, декабрь, март) для воспитанников дошкольных групп организуются недельные каникулы, во время которых проводят образовательную деятельность только эстетически-оздоровительного цикла (музыкальные, спортивные, изобразительного искусства).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34A5" w:rsidRPr="004C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5. Ответственность: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5.1. Во время образовательного процесса администрация ДОУ, воспитатели, помощники воспитателя, специалисты – несут ответственность за жизнь и здоровье детей.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5.2. Администрация, педагогические работники несут ответственность за: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 качество и </w:t>
      </w:r>
      <w:proofErr w:type="gramStart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</w:t>
      </w:r>
      <w:proofErr w:type="gramEnd"/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полном объёме основной образовательной программы ДОУ;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 соблюдение расписания НОД; </w:t>
      </w:r>
      <w:r w:rsidR="004C34A5" w:rsidRPr="004C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 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Pr="00083BD1" w:rsidRDefault="00357C5A" w:rsidP="00357C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BD1">
        <w:rPr>
          <w:rFonts w:ascii="Times New Roman" w:hAnsi="Times New Roman"/>
          <w:b/>
          <w:sz w:val="28"/>
          <w:szCs w:val="28"/>
        </w:rPr>
        <w:t>Планирование образовательной деятельности</w:t>
      </w:r>
    </w:p>
    <w:p w:rsidR="00357C5A" w:rsidRPr="00E039B4" w:rsidRDefault="00357C5A" w:rsidP="00357C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7C5A" w:rsidRDefault="00357C5A" w:rsidP="00357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F1B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357C5A" w:rsidRPr="00171F1B" w:rsidRDefault="00357C5A" w:rsidP="00357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29"/>
        <w:gridCol w:w="1726"/>
        <w:gridCol w:w="1425"/>
        <w:gridCol w:w="1395"/>
        <w:gridCol w:w="1396"/>
      </w:tblGrid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0849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ан.возр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Ср.гр.</w:t>
            </w: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Ст.гр.</w:t>
            </w:r>
          </w:p>
        </w:tc>
      </w:tr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17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0B084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B084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0B084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B084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/>
                <w:sz w:val="28"/>
                <w:szCs w:val="28"/>
              </w:rPr>
              <w:t>аз</w:t>
            </w:r>
            <w:r w:rsidRPr="000B084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1417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B0849" w:rsidRDefault="00357C5A" w:rsidP="00FD7B1C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357C5A" w:rsidRPr="000B0849" w:rsidRDefault="00357C5A" w:rsidP="00FD7B1C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B0849" w:rsidRDefault="00357C5A" w:rsidP="00FD7B1C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B0849" w:rsidRDefault="00357C5A" w:rsidP="00FD7B1C">
            <w:r w:rsidRPr="000B084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357C5A" w:rsidRPr="000B0849" w:rsidRDefault="00357C5A" w:rsidP="00FD7B1C"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0849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B0849" w:rsidRDefault="00357C5A" w:rsidP="00FD7B1C">
            <w:r w:rsidRPr="000B0849">
              <w:rPr>
                <w:rFonts w:ascii="Times New Roman" w:hAnsi="Times New Roman"/>
                <w:sz w:val="28"/>
                <w:szCs w:val="28"/>
              </w:rPr>
              <w:t>3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Развитие ре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bookmarkStart w:id="0" w:name="_GoBack"/>
            <w:bookmarkEnd w:id="0"/>
            <w:r w:rsidRPr="000B0849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</w:tr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</w:tr>
      <w:tr w:rsidR="00357C5A" w:rsidTr="00FD7B1C">
        <w:tc>
          <w:tcPr>
            <w:tcW w:w="3794" w:type="dxa"/>
          </w:tcPr>
          <w:p w:rsidR="00357C5A" w:rsidRPr="000B084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357C5A" w:rsidRPr="00001A1C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57C5A" w:rsidRPr="00001A1C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57C5A" w:rsidRPr="00001A1C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57C5A" w:rsidRPr="00001A1C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7C5A" w:rsidTr="00FD7B1C">
        <w:tc>
          <w:tcPr>
            <w:tcW w:w="3794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7C5A" w:rsidTr="00FD7B1C">
        <w:tc>
          <w:tcPr>
            <w:tcW w:w="3794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7C5A" w:rsidTr="00FD7B1C">
        <w:tc>
          <w:tcPr>
            <w:tcW w:w="3794" w:type="dxa"/>
          </w:tcPr>
          <w:p w:rsidR="00357C5A" w:rsidRPr="00001A1C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 w:rsidRPr="00001A1C">
              <w:rPr>
                <w:rFonts w:ascii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001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1A1C">
              <w:rPr>
                <w:rFonts w:ascii="Times New Roman" w:hAnsi="Times New Roman"/>
                <w:sz w:val="28"/>
                <w:szCs w:val="28"/>
              </w:rPr>
              <w:t>литертуры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Pr="00634A57">
              <w:rPr>
                <w:rFonts w:ascii="Times New Roman" w:hAnsi="Times New Roman"/>
                <w:sz w:val="24"/>
                <w:szCs w:val="24"/>
              </w:rPr>
              <w:t>ежедневно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r w:rsidRPr="00634A57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634A57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357C5A" w:rsidTr="00FD7B1C">
        <w:tc>
          <w:tcPr>
            <w:tcW w:w="3794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раза в 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357C5A" w:rsidTr="00FD7B1C">
        <w:tc>
          <w:tcPr>
            <w:tcW w:w="3794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357C5A" w:rsidTr="00FD7B1C">
        <w:tc>
          <w:tcPr>
            <w:tcW w:w="3794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357C5A" w:rsidTr="00FD7B1C">
        <w:tc>
          <w:tcPr>
            <w:tcW w:w="3794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C5A" w:rsidRPr="000340A9" w:rsidRDefault="00357C5A" w:rsidP="00FD7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C5A" w:rsidTr="00FD7B1C">
        <w:tc>
          <w:tcPr>
            <w:tcW w:w="3794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357C5A" w:rsidRDefault="00357C5A" w:rsidP="00FD7B1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</w:tbl>
    <w:p w:rsidR="00357C5A" w:rsidRDefault="00357C5A" w:rsidP="00357C5A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57C5A" w:rsidRDefault="00357C5A" w:rsidP="00357C5A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57C5A" w:rsidRDefault="00357C5A" w:rsidP="00357C5A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57C5A" w:rsidRDefault="00357C5A" w:rsidP="00357C5A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57C5A" w:rsidRDefault="00357C5A" w:rsidP="00357C5A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5A" w:rsidRPr="004C34A5" w:rsidRDefault="00357C5A" w:rsidP="004C3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7C5A" w:rsidRPr="004C34A5" w:rsidSect="0091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4A5"/>
    <w:rsid w:val="00106B84"/>
    <w:rsid w:val="00311BFD"/>
    <w:rsid w:val="00357C5A"/>
    <w:rsid w:val="004420B2"/>
    <w:rsid w:val="004C34A5"/>
    <w:rsid w:val="005436CB"/>
    <w:rsid w:val="00626B0F"/>
    <w:rsid w:val="00916B7A"/>
    <w:rsid w:val="00C62733"/>
    <w:rsid w:val="00CC0B90"/>
    <w:rsid w:val="00CE21A3"/>
    <w:rsid w:val="00E0656F"/>
    <w:rsid w:val="00E979FE"/>
    <w:rsid w:val="00F8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7A"/>
  </w:style>
  <w:style w:type="paragraph" w:styleId="1">
    <w:name w:val="heading 1"/>
    <w:basedOn w:val="a"/>
    <w:link w:val="10"/>
    <w:uiPriority w:val="9"/>
    <w:qFormat/>
    <w:rsid w:val="004C3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C34A5"/>
    <w:rPr>
      <w:b/>
      <w:bCs/>
    </w:rPr>
  </w:style>
  <w:style w:type="table" w:styleId="a4">
    <w:name w:val="Table Grid"/>
    <w:basedOn w:val="a1"/>
    <w:rsid w:val="00357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43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3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F834-A9A4-464B-9C6F-A87EA152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Effect</dc:creator>
  <cp:lastModifiedBy>User</cp:lastModifiedBy>
  <cp:revision>8</cp:revision>
  <dcterms:created xsi:type="dcterms:W3CDTF">2019-04-16T11:07:00Z</dcterms:created>
  <dcterms:modified xsi:type="dcterms:W3CDTF">2019-04-19T07:35:00Z</dcterms:modified>
</cp:coreProperties>
</file>